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742D67E6" w:rsidR="00595216" w:rsidRDefault="26096FD9" w:rsidP="17E1FF6E">
      <w:pPr>
        <w:rPr>
          <w:rFonts w:ascii="Arial Nova" w:eastAsia="Arial Nova" w:hAnsi="Arial Nova" w:cs="Arial Nova"/>
          <w:b/>
          <w:bCs/>
          <w:sz w:val="28"/>
          <w:szCs w:val="28"/>
        </w:rPr>
      </w:pPr>
      <w:r w:rsidRPr="2D4CF2A3">
        <w:rPr>
          <w:rFonts w:ascii="Arial Nova" w:eastAsia="Arial Nova" w:hAnsi="Arial Nova" w:cs="Arial Nova"/>
          <w:b/>
          <w:bCs/>
          <w:sz w:val="28"/>
          <w:szCs w:val="28"/>
        </w:rPr>
        <w:t xml:space="preserve">Bestelformulier </w:t>
      </w:r>
      <w:r w:rsidR="3AF0DA56" w:rsidRPr="2D4CF2A3">
        <w:rPr>
          <w:rFonts w:ascii="Arial Nova" w:eastAsia="Arial Nova" w:hAnsi="Arial Nova" w:cs="Arial Nova"/>
          <w:b/>
          <w:bCs/>
          <w:sz w:val="28"/>
          <w:szCs w:val="28"/>
        </w:rPr>
        <w:t>PECS-materialen</w:t>
      </w:r>
      <w:r w:rsidRPr="2D4CF2A3">
        <w:rPr>
          <w:rFonts w:ascii="Arial Nova" w:eastAsia="Arial Nova" w:hAnsi="Arial Nova" w:cs="Arial Nova"/>
          <w:b/>
          <w:bCs/>
          <w:sz w:val="28"/>
          <w:szCs w:val="28"/>
        </w:rPr>
        <w:t xml:space="preserve"> (2023)</w:t>
      </w:r>
    </w:p>
    <w:tbl>
      <w:tblPr>
        <w:tblStyle w:val="Tabelraster"/>
        <w:tblW w:w="15481" w:type="dxa"/>
        <w:tblLayout w:type="fixed"/>
        <w:tblLook w:val="06A0" w:firstRow="1" w:lastRow="0" w:firstColumn="1" w:lastColumn="0" w:noHBand="1" w:noVBand="1"/>
      </w:tblPr>
      <w:tblGrid>
        <w:gridCol w:w="585"/>
        <w:gridCol w:w="3660"/>
        <w:gridCol w:w="1500"/>
        <w:gridCol w:w="1050"/>
        <w:gridCol w:w="795"/>
        <w:gridCol w:w="420"/>
        <w:gridCol w:w="601"/>
        <w:gridCol w:w="3660"/>
        <w:gridCol w:w="1440"/>
        <w:gridCol w:w="1005"/>
        <w:gridCol w:w="765"/>
      </w:tblGrid>
      <w:tr w:rsidR="17E1FF6E" w14:paraId="74323DE1" w14:textId="77777777" w:rsidTr="2D4CF2A3">
        <w:trPr>
          <w:trHeight w:val="405"/>
        </w:trPr>
        <w:tc>
          <w:tcPr>
            <w:tcW w:w="585" w:type="dxa"/>
          </w:tcPr>
          <w:p w14:paraId="47F11695" w14:textId="4F9734BA" w:rsidR="599DECD0" w:rsidRDefault="599DECD0" w:rsidP="17E1FF6E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proofErr w:type="spellStart"/>
            <w:r w:rsidRPr="17E1FF6E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N</w:t>
            </w:r>
            <w:r w:rsidR="27B7FB4D" w:rsidRPr="17E1FF6E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r</w:t>
            </w:r>
            <w:proofErr w:type="spellEnd"/>
          </w:p>
        </w:tc>
        <w:tc>
          <w:tcPr>
            <w:tcW w:w="3660" w:type="dxa"/>
          </w:tcPr>
          <w:p w14:paraId="10D59E9F" w14:textId="11D066E9" w:rsidR="599DECD0" w:rsidRDefault="599DECD0" w:rsidP="17E1FF6E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Artikel</w:t>
            </w:r>
          </w:p>
        </w:tc>
        <w:tc>
          <w:tcPr>
            <w:tcW w:w="1500" w:type="dxa"/>
          </w:tcPr>
          <w:p w14:paraId="0B74BF8A" w14:textId="2DD8469E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5FD531FD" w14:textId="147D2526" w:rsidR="599DECD0" w:rsidRDefault="446BB5BA" w:rsidP="17E1FF6E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2D4CF2A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Prijs</w:t>
            </w:r>
          </w:p>
        </w:tc>
        <w:tc>
          <w:tcPr>
            <w:tcW w:w="795" w:type="dxa"/>
          </w:tcPr>
          <w:p w14:paraId="7E56F81B" w14:textId="6A66D705" w:rsidR="599DECD0" w:rsidRDefault="446BB5BA" w:rsidP="17E1FF6E">
            <w:pPr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  <w:r w:rsidRPr="2D4CF2A3"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  <w:t>Aantal</w:t>
            </w:r>
          </w:p>
        </w:tc>
        <w:tc>
          <w:tcPr>
            <w:tcW w:w="420" w:type="dxa"/>
          </w:tcPr>
          <w:p w14:paraId="1F21FD7E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14:paraId="074259CD" w14:textId="30BAA5F7" w:rsidR="03DE3F41" w:rsidRDefault="03DE3F41" w:rsidP="17E1FF6E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proofErr w:type="spellStart"/>
            <w:r w:rsidRPr="17E1FF6E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3660" w:type="dxa"/>
          </w:tcPr>
          <w:p w14:paraId="48C4CBA1" w14:textId="6C9786AA" w:rsidR="03DE3F41" w:rsidRDefault="03DE3F41" w:rsidP="17E1FF6E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Artikel</w:t>
            </w:r>
          </w:p>
        </w:tc>
        <w:tc>
          <w:tcPr>
            <w:tcW w:w="1440" w:type="dxa"/>
          </w:tcPr>
          <w:p w14:paraId="3479FC6B" w14:textId="3E29A04C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9308CED" w14:textId="7A04F7B0" w:rsidR="247D938E" w:rsidRDefault="712FEA94" w:rsidP="17E1FF6E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2D4CF2A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Prijs</w:t>
            </w:r>
          </w:p>
        </w:tc>
        <w:tc>
          <w:tcPr>
            <w:tcW w:w="765" w:type="dxa"/>
          </w:tcPr>
          <w:p w14:paraId="5180FA41" w14:textId="6FE7F347" w:rsidR="03DE3F41" w:rsidRDefault="712FEA94" w:rsidP="17E1FF6E">
            <w:pPr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</w:pPr>
            <w:r w:rsidRPr="2D4CF2A3">
              <w:rPr>
                <w:rFonts w:ascii="Arial Nova" w:eastAsia="Arial Nova" w:hAnsi="Arial Nova" w:cs="Arial Nova"/>
                <w:b/>
                <w:bCs/>
                <w:sz w:val="16"/>
                <w:szCs w:val="16"/>
              </w:rPr>
              <w:t>Aantal</w:t>
            </w:r>
          </w:p>
        </w:tc>
      </w:tr>
      <w:tr w:rsidR="17E1FF6E" w14:paraId="2F2E2071" w14:textId="77777777" w:rsidTr="2D4CF2A3">
        <w:trPr>
          <w:trHeight w:val="300"/>
        </w:trPr>
        <w:tc>
          <w:tcPr>
            <w:tcW w:w="585" w:type="dxa"/>
          </w:tcPr>
          <w:p w14:paraId="13C4DD25" w14:textId="1D58C1AA" w:rsidR="482E7B9E" w:rsidRDefault="482E7B9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60" w:type="dxa"/>
          </w:tcPr>
          <w:p w14:paraId="71B79564" w14:textId="26DE01ED" w:rsidR="482E7B9E" w:rsidRDefault="482E7B9E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Communicatiemap inclusief 2 bladen en zinstrip a5</w:t>
            </w:r>
          </w:p>
        </w:tc>
        <w:tc>
          <w:tcPr>
            <w:tcW w:w="1500" w:type="dxa"/>
          </w:tcPr>
          <w:p w14:paraId="72B3C009" w14:textId="02FD7312" w:rsidR="17E1FF6E" w:rsidRDefault="619F1634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DA1911" wp14:editId="423E7516">
                  <wp:extent cx="628650" cy="628650"/>
                  <wp:effectExtent l="0" t="0" r="0" b="0"/>
                  <wp:docPr id="223053574" name="Afbeelding 223053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 w14:paraId="3A72BCB0" w14:textId="4164DF33" w:rsidR="482E7B9E" w:rsidRDefault="482E7B9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€24</w:t>
            </w:r>
          </w:p>
        </w:tc>
        <w:tc>
          <w:tcPr>
            <w:tcW w:w="795" w:type="dxa"/>
          </w:tcPr>
          <w:p w14:paraId="02592094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14:paraId="58B4C0C1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14:paraId="386B35C5" w14:textId="61926BC8" w:rsidR="71AB66A6" w:rsidRDefault="71AB66A6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660" w:type="dxa"/>
          </w:tcPr>
          <w:p w14:paraId="3742A2AF" w14:textId="7ED32DB9" w:rsidR="71AB66A6" w:rsidRDefault="71AB66A6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Verzamelmap voor activiteitenborden (2 activiteitenvellen met 2x zinstrip)</w:t>
            </w:r>
          </w:p>
        </w:tc>
        <w:tc>
          <w:tcPr>
            <w:tcW w:w="1440" w:type="dxa"/>
          </w:tcPr>
          <w:p w14:paraId="05A97D6E" w14:textId="358BBBA9" w:rsidR="17E1FF6E" w:rsidRDefault="441DB772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43B311" wp14:editId="7AE4A3A9">
                  <wp:extent cx="514350" cy="514350"/>
                  <wp:effectExtent l="0" t="0" r="0" b="0"/>
                  <wp:docPr id="889502982" name="Afbeelding 889502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</w:tcPr>
          <w:p w14:paraId="27288750" w14:textId="2F91F01B" w:rsidR="49DFB50F" w:rsidRDefault="49DFB50F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€45</w:t>
            </w:r>
          </w:p>
        </w:tc>
        <w:tc>
          <w:tcPr>
            <w:tcW w:w="765" w:type="dxa"/>
          </w:tcPr>
          <w:p w14:paraId="4CF21DB9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17E1FF6E" w14:paraId="243385FF" w14:textId="77777777" w:rsidTr="2D4CF2A3">
        <w:trPr>
          <w:trHeight w:val="300"/>
        </w:trPr>
        <w:tc>
          <w:tcPr>
            <w:tcW w:w="585" w:type="dxa"/>
          </w:tcPr>
          <w:p w14:paraId="42F23164" w14:textId="413053EF" w:rsidR="482E7B9E" w:rsidRDefault="482E7B9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60" w:type="dxa"/>
          </w:tcPr>
          <w:p w14:paraId="3CBC5385" w14:textId="251907A1" w:rsidR="482E7B9E" w:rsidRDefault="482E7B9E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Set losse inlegvellen (6 stuks met klittenband) a5</w:t>
            </w:r>
          </w:p>
        </w:tc>
        <w:tc>
          <w:tcPr>
            <w:tcW w:w="1500" w:type="dxa"/>
          </w:tcPr>
          <w:p w14:paraId="695572BB" w14:textId="14C42A28" w:rsidR="17E1FF6E" w:rsidRDefault="5EE961DA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E02303" wp14:editId="65DE367A">
                  <wp:extent cx="619125" cy="619125"/>
                  <wp:effectExtent l="0" t="0" r="0" b="0"/>
                  <wp:docPr id="905147159" name="Afbeelding 905147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 w14:paraId="20D60CBD" w14:textId="51FEF0A7" w:rsidR="482E7B9E" w:rsidRDefault="482E7B9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€30</w:t>
            </w:r>
          </w:p>
        </w:tc>
        <w:tc>
          <w:tcPr>
            <w:tcW w:w="795" w:type="dxa"/>
          </w:tcPr>
          <w:p w14:paraId="6A5D13EC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14:paraId="7763E87B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14:paraId="7D3BFDC0" w14:textId="2697BB4C" w:rsidR="6E70FEE7" w:rsidRDefault="6E70FEE7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60" w:type="dxa"/>
          </w:tcPr>
          <w:p w14:paraId="51FEB7B7" w14:textId="140D50E3" w:rsidR="6E70FEE7" w:rsidRDefault="6E70FEE7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Heuptas</w:t>
            </w:r>
          </w:p>
        </w:tc>
        <w:tc>
          <w:tcPr>
            <w:tcW w:w="1440" w:type="dxa"/>
          </w:tcPr>
          <w:p w14:paraId="757036A2" w14:textId="4844C047" w:rsidR="17E1FF6E" w:rsidRDefault="5611816A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91EA4D" wp14:editId="19EF4CFE">
                  <wp:extent cx="571500" cy="571500"/>
                  <wp:effectExtent l="0" t="0" r="0" b="0"/>
                  <wp:docPr id="871630914" name="Afbeelding 871630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</w:tcPr>
          <w:p w14:paraId="10C72578" w14:textId="75466B36" w:rsidR="5A53DE22" w:rsidRDefault="5A53DE22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€16</w:t>
            </w:r>
          </w:p>
        </w:tc>
        <w:tc>
          <w:tcPr>
            <w:tcW w:w="765" w:type="dxa"/>
          </w:tcPr>
          <w:p w14:paraId="6A63BD56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17E1FF6E" w14:paraId="34D0B380" w14:textId="77777777" w:rsidTr="2D4CF2A3">
        <w:trPr>
          <w:trHeight w:val="300"/>
        </w:trPr>
        <w:tc>
          <w:tcPr>
            <w:tcW w:w="585" w:type="dxa"/>
          </w:tcPr>
          <w:p w14:paraId="106A1F2C" w14:textId="755A96E9" w:rsidR="482E7B9E" w:rsidRDefault="482E7B9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660" w:type="dxa"/>
          </w:tcPr>
          <w:p w14:paraId="764FCB13" w14:textId="5F0A5563" w:rsidR="482E7B9E" w:rsidRDefault="482E7B9E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Zinstrip groot (voor map a5, act</w:t>
            </w:r>
            <w:r w:rsidR="00CA307D">
              <w:rPr>
                <w:rFonts w:ascii="Arial Nova" w:eastAsia="Arial Nova" w:hAnsi="Arial Nova" w:cs="Arial Nova"/>
                <w:sz w:val="20"/>
                <w:szCs w:val="20"/>
              </w:rPr>
              <w:t>i</w:t>
            </w: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viteitenbord)</w:t>
            </w:r>
          </w:p>
        </w:tc>
        <w:tc>
          <w:tcPr>
            <w:tcW w:w="1500" w:type="dxa"/>
          </w:tcPr>
          <w:p w14:paraId="1AE59944" w14:textId="43BA77FC" w:rsidR="17E1FF6E" w:rsidRDefault="26265FA8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BD8A15" wp14:editId="350C375B">
                  <wp:extent cx="495300" cy="495300"/>
                  <wp:effectExtent l="0" t="0" r="0" b="0"/>
                  <wp:docPr id="1467628994" name="Afbeelding 1467628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 w14:paraId="0490B8C6" w14:textId="07ADD4DC" w:rsidR="4A2149D3" w:rsidRDefault="4A2149D3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€5</w:t>
            </w:r>
          </w:p>
        </w:tc>
        <w:tc>
          <w:tcPr>
            <w:tcW w:w="795" w:type="dxa"/>
          </w:tcPr>
          <w:p w14:paraId="3E7E1A99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14:paraId="75B09A9E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14:paraId="697F7C45" w14:textId="7E6028C0" w:rsidR="6DFFFAC4" w:rsidRDefault="6DFFFAC4" w:rsidP="17E1FF6E">
            <w:pPr>
              <w:spacing w:line="259" w:lineRule="auto"/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60" w:type="dxa"/>
          </w:tcPr>
          <w:p w14:paraId="445692B1" w14:textId="4BE7B072" w:rsidR="6DFFFAC4" w:rsidRDefault="6DFFFAC4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Reis planbord</w:t>
            </w:r>
          </w:p>
        </w:tc>
        <w:tc>
          <w:tcPr>
            <w:tcW w:w="1440" w:type="dxa"/>
          </w:tcPr>
          <w:p w14:paraId="657CB5B5" w14:textId="759B5BC0" w:rsidR="17E1FF6E" w:rsidRDefault="12B4C7B3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F51D37" wp14:editId="1B4E5DFD">
                  <wp:extent cx="542925" cy="542925"/>
                  <wp:effectExtent l="0" t="0" r="0" b="0"/>
                  <wp:docPr id="1462146185" name="Afbeelding 1462146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</w:tcPr>
          <w:p w14:paraId="5E0F55E6" w14:textId="15AC6165" w:rsidR="2EA5C340" w:rsidRDefault="2EA5C340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€7,50</w:t>
            </w:r>
          </w:p>
        </w:tc>
        <w:tc>
          <w:tcPr>
            <w:tcW w:w="765" w:type="dxa"/>
          </w:tcPr>
          <w:p w14:paraId="3141AC56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17E1FF6E" w14:paraId="3A341156" w14:textId="77777777" w:rsidTr="2D4CF2A3">
        <w:trPr>
          <w:trHeight w:val="300"/>
        </w:trPr>
        <w:tc>
          <w:tcPr>
            <w:tcW w:w="585" w:type="dxa"/>
          </w:tcPr>
          <w:p w14:paraId="22AB7F4B" w14:textId="09BB1871" w:rsidR="4A2149D3" w:rsidRDefault="4A2149D3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660" w:type="dxa"/>
          </w:tcPr>
          <w:p w14:paraId="4B1BA3E0" w14:textId="37A64658" w:rsidR="4A2149D3" w:rsidRDefault="4A2149D3" w:rsidP="17E1FF6E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2D4CF2A3">
              <w:rPr>
                <w:rFonts w:ascii="Arial Nova" w:eastAsia="Arial Nova" w:hAnsi="Arial Nova" w:cs="Arial Nova"/>
                <w:sz w:val="20"/>
                <w:szCs w:val="20"/>
              </w:rPr>
              <w:t>Communicatiemap</w:t>
            </w:r>
            <w:r w:rsidRPr="2D4CF2A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  <w:r w:rsidRPr="2D4CF2A3">
              <w:rPr>
                <w:rFonts w:ascii="Arial Nova" w:eastAsia="Arial Nova" w:hAnsi="Arial Nova" w:cs="Arial Nova"/>
                <w:sz w:val="20"/>
                <w:szCs w:val="20"/>
              </w:rPr>
              <w:t>klein (18x16)</w:t>
            </w:r>
            <w:r w:rsidR="58B548F3" w:rsidRPr="2D4CF2A3">
              <w:rPr>
                <w:rFonts w:ascii="Arial Nova" w:eastAsia="Arial Nova" w:hAnsi="Arial Nova" w:cs="Arial Nova"/>
                <w:sz w:val="20"/>
                <w:szCs w:val="20"/>
              </w:rPr>
              <w:t xml:space="preserve"> zolang de voorraad strekt</w:t>
            </w:r>
          </w:p>
        </w:tc>
        <w:tc>
          <w:tcPr>
            <w:tcW w:w="1500" w:type="dxa"/>
          </w:tcPr>
          <w:p w14:paraId="40432B13" w14:textId="04CBFD8F" w:rsidR="17E1FF6E" w:rsidRDefault="17E1FF6E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604BFBF" w14:textId="43BC3A62" w:rsidR="74619C43" w:rsidRDefault="74619C43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€22</w:t>
            </w:r>
          </w:p>
        </w:tc>
        <w:tc>
          <w:tcPr>
            <w:tcW w:w="795" w:type="dxa"/>
          </w:tcPr>
          <w:p w14:paraId="776DF514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14:paraId="467CD40E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14:paraId="2B2B2A35" w14:textId="1452FE66" w:rsidR="688E9AA5" w:rsidRDefault="688E9AA5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60" w:type="dxa"/>
          </w:tcPr>
          <w:p w14:paraId="302B66BB" w14:textId="4D500C9E" w:rsidR="58701CA8" w:rsidRDefault="58701CA8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B</w:t>
            </w:r>
            <w:r w:rsidR="688E9AA5" w:rsidRPr="17E1FF6E">
              <w:rPr>
                <w:rFonts w:ascii="Arial Nova" w:eastAsia="Arial Nova" w:hAnsi="Arial Nova" w:cs="Arial Nova"/>
                <w:sz w:val="20"/>
                <w:szCs w:val="20"/>
              </w:rPr>
              <w:t>eloningssysteem</w:t>
            </w: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59530A7F" w:rsidRPr="17E1FF6E">
              <w:rPr>
                <w:rFonts w:ascii="Arial Nova" w:eastAsia="Arial Nova" w:hAnsi="Arial Nova" w:cs="Arial Nova"/>
                <w:sz w:val="20"/>
                <w:szCs w:val="20"/>
              </w:rPr>
              <w:t>groot</w:t>
            </w:r>
          </w:p>
        </w:tc>
        <w:tc>
          <w:tcPr>
            <w:tcW w:w="1440" w:type="dxa"/>
          </w:tcPr>
          <w:p w14:paraId="2DDCB4E0" w14:textId="02288E4F" w:rsidR="17E1FF6E" w:rsidRDefault="40ABABCF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269CD5" wp14:editId="7D2D36CA">
                  <wp:extent cx="542925" cy="542925"/>
                  <wp:effectExtent l="0" t="0" r="0" b="0"/>
                  <wp:docPr id="1326966322" name="Afbeelding 1326966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</w:tcPr>
          <w:p w14:paraId="6E00F0EA" w14:textId="36F4EA23" w:rsidR="7AE5925E" w:rsidRDefault="7AE5925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€15</w:t>
            </w:r>
          </w:p>
        </w:tc>
        <w:tc>
          <w:tcPr>
            <w:tcW w:w="765" w:type="dxa"/>
          </w:tcPr>
          <w:p w14:paraId="4FDB0F24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17E1FF6E" w14:paraId="02580E1A" w14:textId="77777777" w:rsidTr="2D4CF2A3">
        <w:trPr>
          <w:trHeight w:val="300"/>
        </w:trPr>
        <w:tc>
          <w:tcPr>
            <w:tcW w:w="585" w:type="dxa"/>
          </w:tcPr>
          <w:p w14:paraId="1CDCE05C" w14:textId="2840C1F8" w:rsidR="74619C43" w:rsidRDefault="74619C43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660" w:type="dxa"/>
          </w:tcPr>
          <w:p w14:paraId="05B26BD0" w14:textId="5D474FDB" w:rsidR="74619C43" w:rsidRDefault="74619C43" w:rsidP="17E1FF6E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Inlegvel klein (zolang de voorraad strekt)</w:t>
            </w:r>
          </w:p>
        </w:tc>
        <w:tc>
          <w:tcPr>
            <w:tcW w:w="1500" w:type="dxa"/>
          </w:tcPr>
          <w:p w14:paraId="4E1D4A98" w14:textId="632DB557" w:rsidR="17E1FF6E" w:rsidRDefault="17E1FF6E" w:rsidP="17E1FF6E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0B5EF94" w14:textId="4848247E" w:rsidR="73B13ED5" w:rsidRDefault="73B13ED5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€5</w:t>
            </w:r>
          </w:p>
        </w:tc>
        <w:tc>
          <w:tcPr>
            <w:tcW w:w="795" w:type="dxa"/>
          </w:tcPr>
          <w:p w14:paraId="62FB9770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14:paraId="579A52CB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14:paraId="64191FA3" w14:textId="493EE2FA" w:rsidR="7BED566B" w:rsidRDefault="7BED566B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60" w:type="dxa"/>
          </w:tcPr>
          <w:p w14:paraId="7A098893" w14:textId="2118EC98" w:rsidR="7BED566B" w:rsidRDefault="7BED566B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Beloningssysteem klein</w:t>
            </w:r>
          </w:p>
        </w:tc>
        <w:tc>
          <w:tcPr>
            <w:tcW w:w="1440" w:type="dxa"/>
          </w:tcPr>
          <w:p w14:paraId="2A0CE787" w14:textId="728F83E4" w:rsidR="17E1FF6E" w:rsidRDefault="1209041E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F9EDB5" wp14:editId="581CE91B">
                  <wp:extent cx="590550" cy="590550"/>
                  <wp:effectExtent l="0" t="0" r="0" b="0"/>
                  <wp:docPr id="1177727821" name="Afbeelding 1177727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</w:tcPr>
          <w:p w14:paraId="21599C7F" w14:textId="2A586F90" w:rsidR="2046D006" w:rsidRDefault="2046D006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€10</w:t>
            </w:r>
          </w:p>
        </w:tc>
        <w:tc>
          <w:tcPr>
            <w:tcW w:w="765" w:type="dxa"/>
          </w:tcPr>
          <w:p w14:paraId="3E5D81CA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17E1FF6E" w14:paraId="5F6458CE" w14:textId="77777777" w:rsidTr="2D4CF2A3">
        <w:trPr>
          <w:trHeight w:val="300"/>
        </w:trPr>
        <w:tc>
          <w:tcPr>
            <w:tcW w:w="585" w:type="dxa"/>
          </w:tcPr>
          <w:p w14:paraId="17920EF7" w14:textId="6B1CA4E3" w:rsidR="74619C43" w:rsidRDefault="74619C43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660" w:type="dxa"/>
          </w:tcPr>
          <w:p w14:paraId="528A2130" w14:textId="6E076E50" w:rsidR="74619C43" w:rsidRDefault="74619C43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Zinstrip klein</w:t>
            </w:r>
          </w:p>
        </w:tc>
        <w:tc>
          <w:tcPr>
            <w:tcW w:w="1500" w:type="dxa"/>
          </w:tcPr>
          <w:p w14:paraId="52EEF8A0" w14:textId="6B71A925" w:rsidR="17E1FF6E" w:rsidRDefault="0E88DE84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2FC4FD" wp14:editId="7E33EE98">
                  <wp:extent cx="533400" cy="533400"/>
                  <wp:effectExtent l="0" t="0" r="0" b="0"/>
                  <wp:docPr id="843740564" name="Afbeelding 843740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 w14:paraId="5FAE0D35" w14:textId="1C4C809E" w:rsidR="2AE7314A" w:rsidRDefault="2AE7314A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€5</w:t>
            </w:r>
          </w:p>
        </w:tc>
        <w:tc>
          <w:tcPr>
            <w:tcW w:w="795" w:type="dxa"/>
          </w:tcPr>
          <w:p w14:paraId="38E0116C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14:paraId="333D2BA9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14:paraId="53E28DB0" w14:textId="4912B5A5" w:rsidR="5B18192B" w:rsidRDefault="5B18192B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60" w:type="dxa"/>
          </w:tcPr>
          <w:p w14:paraId="1864C9F2" w14:textId="519D05C9" w:rsidR="5B18192B" w:rsidRDefault="6C72D451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2D4CF2A3">
              <w:rPr>
                <w:rFonts w:ascii="Arial Nova" w:eastAsia="Arial Nova" w:hAnsi="Arial Nova" w:cs="Arial Nova"/>
                <w:sz w:val="20"/>
                <w:szCs w:val="20"/>
              </w:rPr>
              <w:t>H</w:t>
            </w:r>
            <w:r w:rsidR="5B18192B" w:rsidRPr="2D4CF2A3">
              <w:rPr>
                <w:rFonts w:ascii="Arial Nova" w:eastAsia="Arial Nova" w:hAnsi="Arial Nova" w:cs="Arial Nova"/>
                <w:sz w:val="20"/>
                <w:szCs w:val="20"/>
              </w:rPr>
              <w:t>elphandje</w:t>
            </w:r>
          </w:p>
        </w:tc>
        <w:tc>
          <w:tcPr>
            <w:tcW w:w="1440" w:type="dxa"/>
          </w:tcPr>
          <w:p w14:paraId="6AB1D995" w14:textId="1B98B9A9" w:rsidR="17E1FF6E" w:rsidRDefault="7898BE19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D8ADB6" wp14:editId="5E0342E0">
                  <wp:extent cx="561975" cy="561975"/>
                  <wp:effectExtent l="0" t="0" r="0" b="0"/>
                  <wp:docPr id="808968595" name="Afbeelding 80896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</w:tcPr>
          <w:p w14:paraId="134A94B2" w14:textId="08F48AA1" w:rsidR="0645EFD2" w:rsidRDefault="0645EFD2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€3</w:t>
            </w:r>
          </w:p>
        </w:tc>
        <w:tc>
          <w:tcPr>
            <w:tcW w:w="765" w:type="dxa"/>
          </w:tcPr>
          <w:p w14:paraId="183EF426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17E1FF6E" w14:paraId="52E15420" w14:textId="77777777" w:rsidTr="2D4CF2A3">
        <w:trPr>
          <w:trHeight w:val="300"/>
        </w:trPr>
        <w:tc>
          <w:tcPr>
            <w:tcW w:w="585" w:type="dxa"/>
          </w:tcPr>
          <w:p w14:paraId="07CDF3A8" w14:textId="7F470010" w:rsidR="74619C43" w:rsidRDefault="74619C43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660" w:type="dxa"/>
          </w:tcPr>
          <w:p w14:paraId="33FE5FF0" w14:textId="39A6D20F" w:rsidR="74619C43" w:rsidRDefault="74619C43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 xml:space="preserve">Koord </w:t>
            </w:r>
          </w:p>
        </w:tc>
        <w:tc>
          <w:tcPr>
            <w:tcW w:w="1500" w:type="dxa"/>
          </w:tcPr>
          <w:p w14:paraId="4E71F219" w14:textId="0B183F51" w:rsidR="17E1FF6E" w:rsidRDefault="351756D1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6DECE6" wp14:editId="41C66827">
                  <wp:extent cx="504825" cy="504825"/>
                  <wp:effectExtent l="0" t="0" r="0" b="0"/>
                  <wp:docPr id="1097708742" name="Afbeelding 1097708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 w14:paraId="20632929" w14:textId="2F8F4A95" w:rsidR="7E8F2D1F" w:rsidRDefault="7E8F2D1F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€6</w:t>
            </w:r>
          </w:p>
        </w:tc>
        <w:tc>
          <w:tcPr>
            <w:tcW w:w="795" w:type="dxa"/>
          </w:tcPr>
          <w:p w14:paraId="683043F7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14:paraId="4AB67E06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14:paraId="764647A9" w14:textId="5A995200" w:rsidR="0D9626D6" w:rsidRDefault="0D9626D6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60" w:type="dxa"/>
          </w:tcPr>
          <w:p w14:paraId="6A0CA6AE" w14:textId="797F8FDA" w:rsidR="0D9626D6" w:rsidRDefault="2695F051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2D4CF2A3">
              <w:rPr>
                <w:rFonts w:ascii="Arial Nova" w:eastAsia="Arial Nova" w:hAnsi="Arial Nova" w:cs="Arial Nova"/>
                <w:sz w:val="20"/>
                <w:szCs w:val="20"/>
              </w:rPr>
              <w:t>W</w:t>
            </w:r>
            <w:r w:rsidR="0D9626D6" w:rsidRPr="2D4CF2A3">
              <w:rPr>
                <w:rFonts w:ascii="Arial Nova" w:eastAsia="Arial Nova" w:hAnsi="Arial Nova" w:cs="Arial Nova"/>
                <w:sz w:val="20"/>
                <w:szCs w:val="20"/>
              </w:rPr>
              <w:t>achtkaart</w:t>
            </w:r>
          </w:p>
        </w:tc>
        <w:tc>
          <w:tcPr>
            <w:tcW w:w="1440" w:type="dxa"/>
          </w:tcPr>
          <w:p w14:paraId="72645473" w14:textId="154985F5" w:rsidR="17E1FF6E" w:rsidRDefault="738E60E9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84080F" wp14:editId="007B1F94">
                  <wp:extent cx="552450" cy="552450"/>
                  <wp:effectExtent l="0" t="0" r="0" b="0"/>
                  <wp:docPr id="2107345706" name="Afbeelding 2107345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</w:tcPr>
          <w:p w14:paraId="2DB2BF64" w14:textId="6AC94FAE" w:rsidR="02B06F19" w:rsidRDefault="02B06F19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€5</w:t>
            </w:r>
          </w:p>
        </w:tc>
        <w:tc>
          <w:tcPr>
            <w:tcW w:w="765" w:type="dxa"/>
          </w:tcPr>
          <w:p w14:paraId="6D9B3A54" w14:textId="0D3D641F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17E1FF6E" w14:paraId="50F9085F" w14:textId="77777777" w:rsidTr="2D4CF2A3">
        <w:trPr>
          <w:trHeight w:val="300"/>
        </w:trPr>
        <w:tc>
          <w:tcPr>
            <w:tcW w:w="585" w:type="dxa"/>
          </w:tcPr>
          <w:p w14:paraId="11169DF4" w14:textId="73784F89" w:rsidR="74619C43" w:rsidRDefault="74619C43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660" w:type="dxa"/>
          </w:tcPr>
          <w:p w14:paraId="6B5814D5" w14:textId="742454A8" w:rsidR="74619C43" w:rsidRDefault="74619C43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7E1FF6E">
              <w:rPr>
                <w:rFonts w:ascii="Arial Nova" w:eastAsia="Arial Nova" w:hAnsi="Arial Nova" w:cs="Arial Nova"/>
                <w:sz w:val="20"/>
                <w:szCs w:val="20"/>
              </w:rPr>
              <w:t>Activiteitenbord</w:t>
            </w:r>
          </w:p>
        </w:tc>
        <w:tc>
          <w:tcPr>
            <w:tcW w:w="1500" w:type="dxa"/>
          </w:tcPr>
          <w:p w14:paraId="7C12F931" w14:textId="6EF53AA9" w:rsidR="17E1FF6E" w:rsidRDefault="3DB7210E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A96E0A" wp14:editId="78B5393E">
                  <wp:extent cx="533400" cy="533400"/>
                  <wp:effectExtent l="0" t="0" r="0" b="0"/>
                  <wp:docPr id="606364680" name="Afbeelding 606364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 w14:paraId="36C0F8B2" w14:textId="609ED8BE" w:rsidR="573DA308" w:rsidRDefault="573DA308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€9,50</w:t>
            </w:r>
          </w:p>
        </w:tc>
        <w:tc>
          <w:tcPr>
            <w:tcW w:w="795" w:type="dxa"/>
          </w:tcPr>
          <w:p w14:paraId="12810041" w14:textId="48B43E11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14:paraId="21EFC357" w14:textId="6FE1A618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14:paraId="124D42D7" w14:textId="7192F742" w:rsidR="235DFC80" w:rsidRDefault="235DFC80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60" w:type="dxa"/>
          </w:tcPr>
          <w:p w14:paraId="2C15D79D" w14:textId="59A414E3" w:rsidR="235DFC80" w:rsidRDefault="235DFC80" w:rsidP="2D4CF2A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2D4CF2A3">
              <w:rPr>
                <w:rFonts w:ascii="Arial Nova" w:eastAsia="Arial Nova" w:hAnsi="Arial Nova" w:cs="Arial Nova"/>
                <w:sz w:val="20"/>
                <w:szCs w:val="20"/>
              </w:rPr>
              <w:t xml:space="preserve">Boek: a </w:t>
            </w:r>
            <w:proofErr w:type="spellStart"/>
            <w:r w:rsidRPr="2D4CF2A3">
              <w:rPr>
                <w:rFonts w:ascii="Arial Nova" w:eastAsia="Arial Nova" w:hAnsi="Arial Nova" w:cs="Arial Nova"/>
                <w:sz w:val="20"/>
                <w:szCs w:val="20"/>
              </w:rPr>
              <w:t>picture's</w:t>
            </w:r>
            <w:proofErr w:type="spellEnd"/>
            <w:r w:rsidRPr="2D4CF2A3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proofErr w:type="spellStart"/>
            <w:r w:rsidRPr="2D4CF2A3">
              <w:rPr>
                <w:rFonts w:ascii="Arial Nova" w:eastAsia="Arial Nova" w:hAnsi="Arial Nova" w:cs="Arial Nova"/>
                <w:sz w:val="20"/>
                <w:szCs w:val="20"/>
              </w:rPr>
              <w:t>worth</w:t>
            </w:r>
            <w:proofErr w:type="spellEnd"/>
          </w:p>
          <w:p w14:paraId="1BFDE022" w14:textId="6BC6228A" w:rsidR="235DFC80" w:rsidRDefault="1B035E8E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2D4CF2A3">
              <w:rPr>
                <w:rFonts w:ascii="Arial Nova" w:eastAsia="Arial Nova" w:hAnsi="Arial Nova" w:cs="Arial Nova"/>
                <w:sz w:val="20"/>
                <w:szCs w:val="20"/>
              </w:rPr>
              <w:t>Zolang de voorraad strekt</w:t>
            </w:r>
          </w:p>
        </w:tc>
        <w:tc>
          <w:tcPr>
            <w:tcW w:w="1440" w:type="dxa"/>
          </w:tcPr>
          <w:p w14:paraId="2C7CB48E" w14:textId="464F1118" w:rsidR="17E1FF6E" w:rsidRDefault="17E1FF6E" w:rsidP="17E1FF6E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B8F0840" w14:textId="6AE27A73" w:rsidR="235DFC80" w:rsidRDefault="235DFC80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2D4CF2A3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€</w:t>
            </w:r>
            <w:r w:rsidR="04F471AA" w:rsidRPr="2D4CF2A3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1</w:t>
            </w:r>
            <w:r w:rsidRPr="2D4CF2A3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217DB79E" w14:textId="1F1C95A4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</w:tbl>
    <w:p w14:paraId="048858C5" w14:textId="6B044557" w:rsidR="17E1FF6E" w:rsidRDefault="17E1FF6E">
      <w:r>
        <w:br w:type="page"/>
      </w:r>
    </w:p>
    <w:tbl>
      <w:tblPr>
        <w:tblStyle w:val="Tabelraster"/>
        <w:tblW w:w="15492" w:type="dxa"/>
        <w:tblLayout w:type="fixed"/>
        <w:tblLook w:val="06A0" w:firstRow="1" w:lastRow="0" w:firstColumn="1" w:lastColumn="0" w:noHBand="1" w:noVBand="1"/>
      </w:tblPr>
      <w:tblGrid>
        <w:gridCol w:w="3510"/>
        <w:gridCol w:w="11982"/>
      </w:tblGrid>
      <w:tr w:rsidR="17E1FF6E" w14:paraId="5BCC3DA7" w14:textId="77777777" w:rsidTr="2D4CF2A3">
        <w:trPr>
          <w:trHeight w:val="300"/>
        </w:trPr>
        <w:tc>
          <w:tcPr>
            <w:tcW w:w="3510" w:type="dxa"/>
          </w:tcPr>
          <w:p w14:paraId="0A78EA52" w14:textId="7B5BF987" w:rsidR="3F1517B5" w:rsidRDefault="3F1517B5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lastRenderedPageBreak/>
              <w:t>Kosten materiaal totaal</w:t>
            </w:r>
          </w:p>
        </w:tc>
        <w:tc>
          <w:tcPr>
            <w:tcW w:w="11982" w:type="dxa"/>
          </w:tcPr>
          <w:p w14:paraId="7A09BB32" w14:textId="703C7979" w:rsidR="17E1FF6E" w:rsidRDefault="17E1FF6E" w:rsidP="17E1FF6E"/>
        </w:tc>
      </w:tr>
      <w:tr w:rsidR="17E1FF6E" w14:paraId="1203BD15" w14:textId="77777777" w:rsidTr="2D4CF2A3">
        <w:trPr>
          <w:trHeight w:val="300"/>
        </w:trPr>
        <w:tc>
          <w:tcPr>
            <w:tcW w:w="3510" w:type="dxa"/>
          </w:tcPr>
          <w:p w14:paraId="0BE8C83B" w14:textId="6B2D163A" w:rsidR="3F1517B5" w:rsidRDefault="598413FF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2D4CF2A3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Verzendkosten</w:t>
            </w:r>
          </w:p>
        </w:tc>
        <w:tc>
          <w:tcPr>
            <w:tcW w:w="11982" w:type="dxa"/>
          </w:tcPr>
          <w:p w14:paraId="71ECA0F1" w14:textId="1414F7BB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17E1FF6E" w14:paraId="308D9AF3" w14:textId="77777777" w:rsidTr="2D4CF2A3">
        <w:trPr>
          <w:trHeight w:val="300"/>
        </w:trPr>
        <w:tc>
          <w:tcPr>
            <w:tcW w:w="3510" w:type="dxa"/>
          </w:tcPr>
          <w:p w14:paraId="70756C15" w14:textId="0CE95FB1" w:rsidR="3F1517B5" w:rsidRDefault="598413FF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2D4CF2A3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Totaal</w:t>
            </w:r>
          </w:p>
        </w:tc>
        <w:tc>
          <w:tcPr>
            <w:tcW w:w="11982" w:type="dxa"/>
          </w:tcPr>
          <w:p w14:paraId="527714A8" w14:textId="1414F7BB" w:rsidR="17E1FF6E" w:rsidRDefault="17E1FF6E" w:rsidP="17E1FF6E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</w:tbl>
    <w:p w14:paraId="002D3789" w14:textId="2079491F" w:rsidR="17E1FF6E" w:rsidRDefault="17E1FF6E" w:rsidP="17E1FF6E">
      <w:pPr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24ADF703" w14:textId="4244D8ED" w:rsidR="3B64B6EE" w:rsidRDefault="3B64B6EE" w:rsidP="17E1FF6E">
      <w:pPr>
        <w:rPr>
          <w:rFonts w:ascii="Arial Nova" w:eastAsia="Arial Nova" w:hAnsi="Arial Nova" w:cs="Arial Nova"/>
          <w:b/>
          <w:bCs/>
          <w:sz w:val="28"/>
          <w:szCs w:val="28"/>
        </w:rPr>
      </w:pPr>
      <w:r w:rsidRPr="17E1FF6E">
        <w:rPr>
          <w:rFonts w:ascii="Arial Nova" w:eastAsia="Arial Nova" w:hAnsi="Arial Nova" w:cs="Arial Nova"/>
          <w:b/>
          <w:bCs/>
          <w:sz w:val="28"/>
          <w:szCs w:val="28"/>
        </w:rPr>
        <w:t>Persoonsgegevens</w:t>
      </w:r>
    </w:p>
    <w:p w14:paraId="6860FD01" w14:textId="58689410" w:rsidR="3B64B6EE" w:rsidRDefault="3B64B6EE" w:rsidP="17E1FF6E">
      <w:pPr>
        <w:rPr>
          <w:rFonts w:ascii="Arial Nova" w:eastAsia="Arial Nova" w:hAnsi="Arial Nova" w:cs="Arial Nova"/>
          <w:b/>
          <w:bCs/>
          <w:sz w:val="28"/>
          <w:szCs w:val="28"/>
        </w:rPr>
      </w:pPr>
      <w:r w:rsidRPr="17E1FF6E">
        <w:rPr>
          <w:rFonts w:ascii="Arial Nova" w:eastAsia="Arial Nova" w:hAnsi="Arial Nova" w:cs="Arial Nova"/>
          <w:b/>
          <w:bCs/>
          <w:sz w:val="28"/>
          <w:szCs w:val="28"/>
        </w:rPr>
        <w:t>Afleveradres</w:t>
      </w:r>
    </w:p>
    <w:tbl>
      <w:tblPr>
        <w:tblStyle w:val="Tabelraster"/>
        <w:tblW w:w="15509" w:type="dxa"/>
        <w:tblLayout w:type="fixed"/>
        <w:tblLook w:val="06A0" w:firstRow="1" w:lastRow="0" w:firstColumn="1" w:lastColumn="0" w:noHBand="1" w:noVBand="1"/>
      </w:tblPr>
      <w:tblGrid>
        <w:gridCol w:w="2385"/>
        <w:gridCol w:w="5160"/>
        <w:gridCol w:w="360"/>
        <w:gridCol w:w="2070"/>
        <w:gridCol w:w="5534"/>
      </w:tblGrid>
      <w:tr w:rsidR="17E1FF6E" w14:paraId="7701F13A" w14:textId="77777777" w:rsidTr="2D4CF2A3">
        <w:trPr>
          <w:trHeight w:val="300"/>
        </w:trPr>
        <w:tc>
          <w:tcPr>
            <w:tcW w:w="2385" w:type="dxa"/>
          </w:tcPr>
          <w:p w14:paraId="7492B024" w14:textId="769422ED" w:rsidR="53EFA37E" w:rsidRDefault="53EFA37E" w:rsidP="17E1FF6E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Afleveradres</w:t>
            </w:r>
          </w:p>
        </w:tc>
        <w:tc>
          <w:tcPr>
            <w:tcW w:w="5160" w:type="dxa"/>
          </w:tcPr>
          <w:p w14:paraId="71F13B6B" w14:textId="730BCE20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360" w:type="dxa"/>
          </w:tcPr>
          <w:p w14:paraId="02B948DE" w14:textId="48AC8A19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F2F77C0" w14:textId="5A3C77DE" w:rsidR="53EFA37E" w:rsidRDefault="53EFA37E" w:rsidP="17E1FF6E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Factuuradres</w:t>
            </w:r>
          </w:p>
        </w:tc>
        <w:tc>
          <w:tcPr>
            <w:tcW w:w="5534" w:type="dxa"/>
          </w:tcPr>
          <w:p w14:paraId="1AA5B934" w14:textId="10180D99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</w:tr>
      <w:tr w:rsidR="17E1FF6E" w14:paraId="54EEB270" w14:textId="77777777" w:rsidTr="2D4CF2A3">
        <w:trPr>
          <w:trHeight w:val="300"/>
        </w:trPr>
        <w:tc>
          <w:tcPr>
            <w:tcW w:w="2385" w:type="dxa"/>
          </w:tcPr>
          <w:p w14:paraId="5216CAAC" w14:textId="2962672E" w:rsidR="3B64B6EE" w:rsidRDefault="3B64B6E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sz w:val="24"/>
                <w:szCs w:val="24"/>
              </w:rPr>
              <w:t>Naam Instelling</w:t>
            </w:r>
          </w:p>
        </w:tc>
        <w:tc>
          <w:tcPr>
            <w:tcW w:w="5160" w:type="dxa"/>
          </w:tcPr>
          <w:p w14:paraId="5B48E8E3" w14:textId="3920CCA0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360" w:type="dxa"/>
          </w:tcPr>
          <w:p w14:paraId="65A49038" w14:textId="77E72946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830C2FC" w14:textId="2C3A3E5A" w:rsidR="0CB2246E" w:rsidRDefault="0CB224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sz w:val="24"/>
                <w:szCs w:val="24"/>
              </w:rPr>
              <w:t>Naam instelling</w:t>
            </w:r>
          </w:p>
        </w:tc>
        <w:tc>
          <w:tcPr>
            <w:tcW w:w="5534" w:type="dxa"/>
          </w:tcPr>
          <w:p w14:paraId="4518C916" w14:textId="738F0AA2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</w:tr>
      <w:tr w:rsidR="17E1FF6E" w14:paraId="0999C0C7" w14:textId="77777777" w:rsidTr="2D4CF2A3">
        <w:trPr>
          <w:trHeight w:val="300"/>
        </w:trPr>
        <w:tc>
          <w:tcPr>
            <w:tcW w:w="2385" w:type="dxa"/>
          </w:tcPr>
          <w:p w14:paraId="7458F3ED" w14:textId="7B990558" w:rsidR="3B64B6EE" w:rsidRDefault="3B64B6E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sz w:val="24"/>
                <w:szCs w:val="24"/>
              </w:rPr>
              <w:t>Afdeling</w:t>
            </w:r>
          </w:p>
        </w:tc>
        <w:tc>
          <w:tcPr>
            <w:tcW w:w="5160" w:type="dxa"/>
          </w:tcPr>
          <w:p w14:paraId="5A25442B" w14:textId="3920CCA0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360" w:type="dxa"/>
          </w:tcPr>
          <w:p w14:paraId="73875074" w14:textId="3A46FD22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07FB870" w14:textId="1DE71563" w:rsidR="45379E63" w:rsidRDefault="45379E63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sz w:val="24"/>
                <w:szCs w:val="24"/>
              </w:rPr>
              <w:t>Afdeling</w:t>
            </w:r>
          </w:p>
        </w:tc>
        <w:tc>
          <w:tcPr>
            <w:tcW w:w="5534" w:type="dxa"/>
          </w:tcPr>
          <w:p w14:paraId="18A2D6A5" w14:textId="2AF9F217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</w:tr>
      <w:tr w:rsidR="17E1FF6E" w14:paraId="3CC319C3" w14:textId="77777777" w:rsidTr="2D4CF2A3">
        <w:trPr>
          <w:trHeight w:val="300"/>
        </w:trPr>
        <w:tc>
          <w:tcPr>
            <w:tcW w:w="2385" w:type="dxa"/>
          </w:tcPr>
          <w:p w14:paraId="5C15DDE5" w14:textId="5D286EAE" w:rsidR="3B64B6EE" w:rsidRDefault="3E1BCC0B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2D4CF2A3">
              <w:rPr>
                <w:rFonts w:ascii="Arial Nova" w:eastAsia="Arial Nova" w:hAnsi="Arial Nova" w:cs="Arial Nova"/>
                <w:sz w:val="24"/>
                <w:szCs w:val="24"/>
              </w:rPr>
              <w:t>Contactpersoon</w:t>
            </w:r>
          </w:p>
        </w:tc>
        <w:tc>
          <w:tcPr>
            <w:tcW w:w="5160" w:type="dxa"/>
          </w:tcPr>
          <w:p w14:paraId="73273FEA" w14:textId="3920CCA0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360" w:type="dxa"/>
          </w:tcPr>
          <w:p w14:paraId="22AB24B9" w14:textId="1D9D12F8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18CD3B3" w14:textId="6F78A7A7" w:rsidR="771D5D75" w:rsidRDefault="1F62353F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2D4CF2A3">
              <w:rPr>
                <w:rFonts w:ascii="Arial Nova" w:eastAsia="Arial Nova" w:hAnsi="Arial Nova" w:cs="Arial Nova"/>
                <w:sz w:val="24"/>
                <w:szCs w:val="24"/>
              </w:rPr>
              <w:t>Contactpersoon</w:t>
            </w:r>
          </w:p>
        </w:tc>
        <w:tc>
          <w:tcPr>
            <w:tcW w:w="5534" w:type="dxa"/>
          </w:tcPr>
          <w:p w14:paraId="749E1C56" w14:textId="5B7506B5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</w:tr>
      <w:tr w:rsidR="17E1FF6E" w14:paraId="3F3B6715" w14:textId="77777777" w:rsidTr="2D4CF2A3">
        <w:trPr>
          <w:trHeight w:val="300"/>
        </w:trPr>
        <w:tc>
          <w:tcPr>
            <w:tcW w:w="2385" w:type="dxa"/>
          </w:tcPr>
          <w:p w14:paraId="6DAC2885" w14:textId="3E8270DB" w:rsidR="3B64B6EE" w:rsidRDefault="1F62353F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2D4CF2A3">
              <w:rPr>
                <w:rFonts w:ascii="Arial Nova" w:eastAsia="Arial Nova" w:hAnsi="Arial Nova" w:cs="Arial Nova"/>
                <w:sz w:val="24"/>
                <w:szCs w:val="24"/>
              </w:rPr>
              <w:t>Functie</w:t>
            </w:r>
          </w:p>
        </w:tc>
        <w:tc>
          <w:tcPr>
            <w:tcW w:w="5160" w:type="dxa"/>
          </w:tcPr>
          <w:p w14:paraId="22EA8979" w14:textId="3920CCA0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360" w:type="dxa"/>
          </w:tcPr>
          <w:p w14:paraId="45FFE30C" w14:textId="4A3568A5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2E1410" w14:textId="3C4D7E7F" w:rsidR="0882188D" w:rsidRDefault="1F62353F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2D4CF2A3">
              <w:rPr>
                <w:rFonts w:ascii="Arial Nova" w:eastAsia="Arial Nova" w:hAnsi="Arial Nova" w:cs="Arial Nova"/>
                <w:sz w:val="24"/>
                <w:szCs w:val="24"/>
              </w:rPr>
              <w:t>Adres</w:t>
            </w:r>
          </w:p>
        </w:tc>
        <w:tc>
          <w:tcPr>
            <w:tcW w:w="5534" w:type="dxa"/>
          </w:tcPr>
          <w:p w14:paraId="576D5B11" w14:textId="0EAD73BB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</w:tr>
      <w:tr w:rsidR="17E1FF6E" w14:paraId="544A7BAF" w14:textId="77777777" w:rsidTr="2D4CF2A3">
        <w:trPr>
          <w:trHeight w:val="300"/>
        </w:trPr>
        <w:tc>
          <w:tcPr>
            <w:tcW w:w="2385" w:type="dxa"/>
          </w:tcPr>
          <w:p w14:paraId="1088EEC0" w14:textId="33D7BFA8" w:rsidR="3B64B6EE" w:rsidRDefault="3B64B6E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sz w:val="24"/>
                <w:szCs w:val="24"/>
              </w:rPr>
              <w:t>Adres</w:t>
            </w:r>
          </w:p>
        </w:tc>
        <w:tc>
          <w:tcPr>
            <w:tcW w:w="5160" w:type="dxa"/>
          </w:tcPr>
          <w:p w14:paraId="38BA4616" w14:textId="3920CCA0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360" w:type="dxa"/>
          </w:tcPr>
          <w:p w14:paraId="400C6505" w14:textId="6C73F849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373CD6D" w14:textId="40AF457D" w:rsidR="784D91AC" w:rsidRDefault="784D91AC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sz w:val="24"/>
                <w:szCs w:val="24"/>
              </w:rPr>
              <w:t>Postcode en plaats</w:t>
            </w:r>
          </w:p>
        </w:tc>
        <w:tc>
          <w:tcPr>
            <w:tcW w:w="5534" w:type="dxa"/>
          </w:tcPr>
          <w:p w14:paraId="18BAFDB2" w14:textId="4FB6CD33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</w:tr>
      <w:tr w:rsidR="17E1FF6E" w14:paraId="029103D4" w14:textId="77777777" w:rsidTr="2D4CF2A3">
        <w:trPr>
          <w:trHeight w:val="300"/>
        </w:trPr>
        <w:tc>
          <w:tcPr>
            <w:tcW w:w="2385" w:type="dxa"/>
          </w:tcPr>
          <w:p w14:paraId="3B7EEB27" w14:textId="585E859C" w:rsidR="3B64B6EE" w:rsidRDefault="3B64B6E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sz w:val="24"/>
                <w:szCs w:val="24"/>
              </w:rPr>
              <w:t>Postcode en plaats</w:t>
            </w:r>
          </w:p>
        </w:tc>
        <w:tc>
          <w:tcPr>
            <w:tcW w:w="5160" w:type="dxa"/>
          </w:tcPr>
          <w:p w14:paraId="1447C92F" w14:textId="3920CCA0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360" w:type="dxa"/>
          </w:tcPr>
          <w:p w14:paraId="2A3F8244" w14:textId="3EE79BE7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4CC8918" w14:textId="153E93C9" w:rsidR="5D50170B" w:rsidRDefault="3AE6D3B4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2D4CF2A3">
              <w:rPr>
                <w:rFonts w:ascii="Arial Nova" w:eastAsia="Arial Nova" w:hAnsi="Arial Nova" w:cs="Arial Nova"/>
                <w:sz w:val="24"/>
                <w:szCs w:val="24"/>
              </w:rPr>
              <w:t>Telefoonnummer</w:t>
            </w:r>
          </w:p>
        </w:tc>
        <w:tc>
          <w:tcPr>
            <w:tcW w:w="5534" w:type="dxa"/>
          </w:tcPr>
          <w:p w14:paraId="1E8A91DF" w14:textId="0653994D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</w:tr>
      <w:tr w:rsidR="17E1FF6E" w14:paraId="716ED94F" w14:textId="77777777" w:rsidTr="2D4CF2A3">
        <w:trPr>
          <w:trHeight w:val="300"/>
        </w:trPr>
        <w:tc>
          <w:tcPr>
            <w:tcW w:w="2385" w:type="dxa"/>
          </w:tcPr>
          <w:p w14:paraId="42D9BADC" w14:textId="7195D5DA" w:rsidR="3B64B6EE" w:rsidRDefault="3B64B6E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sz w:val="24"/>
                <w:szCs w:val="24"/>
              </w:rPr>
              <w:t>Telefoonnummer</w:t>
            </w:r>
          </w:p>
        </w:tc>
        <w:tc>
          <w:tcPr>
            <w:tcW w:w="5160" w:type="dxa"/>
          </w:tcPr>
          <w:p w14:paraId="1888AF9C" w14:textId="3920CCA0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360" w:type="dxa"/>
          </w:tcPr>
          <w:p w14:paraId="19DD9DE2" w14:textId="74988475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4079EB1" w14:textId="20B4CFC8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5534" w:type="dxa"/>
          </w:tcPr>
          <w:p w14:paraId="7E440148" w14:textId="5B6EADF2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</w:tr>
      <w:tr w:rsidR="17E1FF6E" w14:paraId="7531270D" w14:textId="77777777" w:rsidTr="2D4CF2A3">
        <w:trPr>
          <w:trHeight w:val="300"/>
        </w:trPr>
        <w:tc>
          <w:tcPr>
            <w:tcW w:w="2385" w:type="dxa"/>
          </w:tcPr>
          <w:p w14:paraId="03354FB3" w14:textId="5972C5C5" w:rsidR="3B64B6EE" w:rsidRDefault="3B64B6E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17E1FF6E">
              <w:rPr>
                <w:rFonts w:ascii="Arial Nova" w:eastAsia="Arial Nova" w:hAnsi="Arial Nova" w:cs="Arial Nova"/>
                <w:sz w:val="24"/>
                <w:szCs w:val="24"/>
              </w:rPr>
              <w:t>e-mailadres</w:t>
            </w:r>
          </w:p>
        </w:tc>
        <w:tc>
          <w:tcPr>
            <w:tcW w:w="5160" w:type="dxa"/>
          </w:tcPr>
          <w:p w14:paraId="755E78DD" w14:textId="3920CCA0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360" w:type="dxa"/>
          </w:tcPr>
          <w:p w14:paraId="662B0594" w14:textId="46C27AF0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2240329" w14:textId="7D2CFC93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5534" w:type="dxa"/>
          </w:tcPr>
          <w:p w14:paraId="28F254E9" w14:textId="448587D7" w:rsidR="17E1FF6E" w:rsidRDefault="17E1FF6E" w:rsidP="17E1FF6E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</w:tr>
    </w:tbl>
    <w:p w14:paraId="0904D71E" w14:textId="21CF0A71" w:rsidR="62E7CB05" w:rsidRDefault="62E7CB05" w:rsidP="17E1FF6E">
      <w:pPr>
        <w:rPr>
          <w:rFonts w:ascii="Arial Nova" w:eastAsia="Arial Nova" w:hAnsi="Arial Nova" w:cs="Arial Nova"/>
          <w:b/>
          <w:bCs/>
          <w:sz w:val="28"/>
          <w:szCs w:val="28"/>
        </w:rPr>
      </w:pPr>
      <w:r w:rsidRPr="17E1FF6E">
        <w:rPr>
          <w:rFonts w:ascii="Arial Nova" w:eastAsia="Arial Nova" w:hAnsi="Arial Nova" w:cs="Arial Nova"/>
          <w:b/>
          <w:bCs/>
          <w:sz w:val="28"/>
          <w:szCs w:val="28"/>
        </w:rPr>
        <w:t xml:space="preserve">Dit formulier kunt u mailen naar: </w:t>
      </w:r>
      <w:hyperlink r:id="rId17">
        <w:r w:rsidRPr="17E1FF6E">
          <w:rPr>
            <w:rStyle w:val="Hyperlink"/>
            <w:rFonts w:ascii="Arial Nova" w:eastAsia="Arial Nova" w:hAnsi="Arial Nova" w:cs="Arial Nova"/>
            <w:b/>
            <w:bCs/>
            <w:sz w:val="28"/>
            <w:szCs w:val="28"/>
          </w:rPr>
          <w:t>pecs@hetraamwerk.nl</w:t>
        </w:r>
      </w:hyperlink>
    </w:p>
    <w:p w14:paraId="66687A9F" w14:textId="399219BA" w:rsidR="62E7CB05" w:rsidRDefault="62E7CB05" w:rsidP="2D4CF2A3">
      <w:pPr>
        <w:spacing w:after="0"/>
        <w:rPr>
          <w:rFonts w:ascii="Arial Nova" w:eastAsia="Arial Nova" w:hAnsi="Arial Nova" w:cs="Arial Nova"/>
          <w:b/>
          <w:bCs/>
          <w:sz w:val="20"/>
          <w:szCs w:val="20"/>
        </w:rPr>
      </w:pPr>
      <w:r w:rsidRPr="2D4CF2A3">
        <w:rPr>
          <w:rFonts w:ascii="Arial Nova" w:eastAsia="Arial Nova" w:hAnsi="Arial Nova" w:cs="Arial Nova"/>
          <w:b/>
          <w:bCs/>
          <w:sz w:val="28"/>
          <w:szCs w:val="28"/>
        </w:rPr>
        <w:t>Of sturen naar:</w:t>
      </w:r>
      <w:r>
        <w:tab/>
      </w:r>
      <w:r>
        <w:tab/>
      </w:r>
      <w:r w:rsidRPr="2D4CF2A3">
        <w:rPr>
          <w:rFonts w:ascii="Arial Nova" w:eastAsia="Arial Nova" w:hAnsi="Arial Nova" w:cs="Arial Nova"/>
          <w:b/>
          <w:bCs/>
          <w:sz w:val="20"/>
          <w:szCs w:val="20"/>
        </w:rPr>
        <w:t>Raamwerk</w:t>
      </w:r>
    </w:p>
    <w:p w14:paraId="38DA4A97" w14:textId="24AE443A" w:rsidR="62E7CB05" w:rsidRDefault="62E7CB05" w:rsidP="2D4CF2A3">
      <w:pPr>
        <w:spacing w:after="0"/>
        <w:ind w:left="2124" w:firstLine="708"/>
        <w:rPr>
          <w:rFonts w:ascii="Arial Nova" w:eastAsia="Arial Nova" w:hAnsi="Arial Nova" w:cs="Arial Nova"/>
          <w:b/>
          <w:bCs/>
          <w:sz w:val="20"/>
          <w:szCs w:val="20"/>
        </w:rPr>
      </w:pPr>
      <w:r w:rsidRPr="2D4CF2A3">
        <w:rPr>
          <w:rFonts w:ascii="Arial Nova" w:eastAsia="Arial Nova" w:hAnsi="Arial Nova" w:cs="Arial Nova"/>
          <w:b/>
          <w:bCs/>
          <w:sz w:val="20"/>
          <w:szCs w:val="20"/>
        </w:rPr>
        <w:t>Locatie KDC de Honigraat</w:t>
      </w:r>
    </w:p>
    <w:p w14:paraId="323F1B97" w14:textId="14C32533" w:rsidR="62E7CB05" w:rsidRDefault="62E7CB05" w:rsidP="79471B27">
      <w:pPr>
        <w:spacing w:after="0"/>
        <w:ind w:left="2124" w:firstLine="708"/>
        <w:rPr>
          <w:rFonts w:ascii="Arial Nova" w:eastAsia="Arial Nova" w:hAnsi="Arial Nova" w:cs="Arial Nova"/>
          <w:b/>
          <w:bCs/>
          <w:sz w:val="20"/>
          <w:szCs w:val="20"/>
        </w:rPr>
      </w:pPr>
      <w:r w:rsidRPr="79471B27">
        <w:rPr>
          <w:rFonts w:ascii="Arial Nova" w:eastAsia="Arial Nova" w:hAnsi="Arial Nova" w:cs="Arial Nova"/>
          <w:b/>
          <w:bCs/>
          <w:sz w:val="20"/>
          <w:szCs w:val="20"/>
        </w:rPr>
        <w:t>t</w:t>
      </w:r>
      <w:r w:rsidR="03109AEC" w:rsidRPr="79471B27">
        <w:rPr>
          <w:rFonts w:ascii="Arial Nova" w:eastAsia="Arial Nova" w:hAnsi="Arial Nova" w:cs="Arial Nova"/>
          <w:b/>
          <w:bCs/>
          <w:sz w:val="20"/>
          <w:szCs w:val="20"/>
        </w:rPr>
        <w:t>.</w:t>
      </w:r>
      <w:r w:rsidRPr="79471B27">
        <w:rPr>
          <w:rFonts w:ascii="Arial Nova" w:eastAsia="Arial Nova" w:hAnsi="Arial Nova" w:cs="Arial Nova"/>
          <w:b/>
          <w:bCs/>
          <w:sz w:val="20"/>
          <w:szCs w:val="20"/>
        </w:rPr>
        <w:t>a</w:t>
      </w:r>
      <w:r w:rsidR="7635AC83" w:rsidRPr="79471B27">
        <w:rPr>
          <w:rFonts w:ascii="Arial Nova" w:eastAsia="Arial Nova" w:hAnsi="Arial Nova" w:cs="Arial Nova"/>
          <w:b/>
          <w:bCs/>
          <w:sz w:val="20"/>
          <w:szCs w:val="20"/>
        </w:rPr>
        <w:t>.</w:t>
      </w:r>
      <w:r w:rsidRPr="79471B27">
        <w:rPr>
          <w:rFonts w:ascii="Arial Nova" w:eastAsia="Arial Nova" w:hAnsi="Arial Nova" w:cs="Arial Nova"/>
          <w:b/>
          <w:bCs/>
          <w:sz w:val="20"/>
          <w:szCs w:val="20"/>
        </w:rPr>
        <w:t>v</w:t>
      </w:r>
      <w:r w:rsidR="633FEF3E" w:rsidRPr="79471B27">
        <w:rPr>
          <w:rFonts w:ascii="Arial Nova" w:eastAsia="Arial Nova" w:hAnsi="Arial Nova" w:cs="Arial Nova"/>
          <w:b/>
          <w:bCs/>
          <w:sz w:val="20"/>
          <w:szCs w:val="20"/>
        </w:rPr>
        <w:t>.</w:t>
      </w:r>
      <w:r w:rsidRPr="79471B27">
        <w:rPr>
          <w:rFonts w:ascii="Arial Nova" w:eastAsia="Arial Nova" w:hAnsi="Arial Nova" w:cs="Arial Nova"/>
          <w:b/>
          <w:bCs/>
          <w:sz w:val="20"/>
          <w:szCs w:val="20"/>
        </w:rPr>
        <w:t xml:space="preserve"> </w:t>
      </w:r>
      <w:r w:rsidR="439C926F" w:rsidRPr="79471B27">
        <w:rPr>
          <w:rFonts w:ascii="Arial Nova" w:eastAsia="Arial Nova" w:hAnsi="Arial Nova" w:cs="Arial Nova"/>
          <w:b/>
          <w:bCs/>
          <w:sz w:val="20"/>
          <w:szCs w:val="20"/>
        </w:rPr>
        <w:t>Gea van Dorp</w:t>
      </w:r>
    </w:p>
    <w:p w14:paraId="7FB8EFD1" w14:textId="3376552C" w:rsidR="62E7CB05" w:rsidRDefault="62E7CB05" w:rsidP="2D4CF2A3">
      <w:pPr>
        <w:spacing w:after="0"/>
        <w:ind w:left="2124" w:firstLine="708"/>
        <w:rPr>
          <w:rFonts w:ascii="Arial Nova" w:eastAsia="Arial Nova" w:hAnsi="Arial Nova" w:cs="Arial Nova"/>
          <w:b/>
          <w:bCs/>
          <w:sz w:val="20"/>
          <w:szCs w:val="20"/>
        </w:rPr>
      </w:pPr>
      <w:proofErr w:type="spellStart"/>
      <w:r w:rsidRPr="2D4CF2A3">
        <w:rPr>
          <w:rFonts w:ascii="Arial Nova" w:eastAsia="Arial Nova" w:hAnsi="Arial Nova" w:cs="Arial Nova"/>
          <w:b/>
          <w:bCs/>
          <w:sz w:val="20"/>
          <w:szCs w:val="20"/>
        </w:rPr>
        <w:t>Langevelderweg</w:t>
      </w:r>
      <w:proofErr w:type="spellEnd"/>
      <w:r w:rsidRPr="2D4CF2A3">
        <w:rPr>
          <w:rFonts w:ascii="Arial Nova" w:eastAsia="Arial Nova" w:hAnsi="Arial Nova" w:cs="Arial Nova"/>
          <w:b/>
          <w:bCs/>
          <w:sz w:val="20"/>
          <w:szCs w:val="20"/>
        </w:rPr>
        <w:t xml:space="preserve"> 41</w:t>
      </w:r>
    </w:p>
    <w:p w14:paraId="0372ECCB" w14:textId="1C480ED8" w:rsidR="62E7CB05" w:rsidRDefault="62E7CB05" w:rsidP="2D4CF2A3">
      <w:pPr>
        <w:spacing w:after="0"/>
        <w:ind w:left="2124" w:firstLine="708"/>
        <w:rPr>
          <w:rFonts w:ascii="Arial Nova" w:eastAsia="Arial Nova" w:hAnsi="Arial Nova" w:cs="Arial Nova"/>
          <w:b/>
          <w:bCs/>
          <w:sz w:val="20"/>
          <w:szCs w:val="20"/>
        </w:rPr>
      </w:pPr>
      <w:r w:rsidRPr="2D4CF2A3">
        <w:rPr>
          <w:rFonts w:ascii="Arial Nova" w:eastAsia="Arial Nova" w:hAnsi="Arial Nova" w:cs="Arial Nova"/>
          <w:b/>
          <w:bCs/>
          <w:sz w:val="20"/>
          <w:szCs w:val="20"/>
        </w:rPr>
        <w:t>2211 AD Noordwijkerhout</w:t>
      </w:r>
    </w:p>
    <w:sectPr w:rsidR="62E7CB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C92A68"/>
    <w:rsid w:val="000A2164"/>
    <w:rsid w:val="00595216"/>
    <w:rsid w:val="00CA307D"/>
    <w:rsid w:val="014B5F49"/>
    <w:rsid w:val="01C4F8A0"/>
    <w:rsid w:val="0253DDB1"/>
    <w:rsid w:val="02B06F19"/>
    <w:rsid w:val="03109AEC"/>
    <w:rsid w:val="03DE3F41"/>
    <w:rsid w:val="04358519"/>
    <w:rsid w:val="04F471AA"/>
    <w:rsid w:val="062C36CE"/>
    <w:rsid w:val="0645EFD2"/>
    <w:rsid w:val="0882188D"/>
    <w:rsid w:val="09E5F9FA"/>
    <w:rsid w:val="0B037C66"/>
    <w:rsid w:val="0C8E11F0"/>
    <w:rsid w:val="0C9F4CC7"/>
    <w:rsid w:val="0CB2246E"/>
    <w:rsid w:val="0D9626D6"/>
    <w:rsid w:val="0E88DE84"/>
    <w:rsid w:val="0FC5B2B2"/>
    <w:rsid w:val="10CAB07C"/>
    <w:rsid w:val="11618313"/>
    <w:rsid w:val="1209041E"/>
    <w:rsid w:val="12B4C7B3"/>
    <w:rsid w:val="12CABBB4"/>
    <w:rsid w:val="130E8E4B"/>
    <w:rsid w:val="17E1FF6E"/>
    <w:rsid w:val="18C92A68"/>
    <w:rsid w:val="19CD05F2"/>
    <w:rsid w:val="19D48E75"/>
    <w:rsid w:val="1B035E8E"/>
    <w:rsid w:val="1D7ED050"/>
    <w:rsid w:val="1EC78E7F"/>
    <w:rsid w:val="1F1AA0B1"/>
    <w:rsid w:val="1F62353F"/>
    <w:rsid w:val="1F7D20B3"/>
    <w:rsid w:val="2046D006"/>
    <w:rsid w:val="20CF996F"/>
    <w:rsid w:val="2118F114"/>
    <w:rsid w:val="21F2DF02"/>
    <w:rsid w:val="22B4C175"/>
    <w:rsid w:val="235DFC80"/>
    <w:rsid w:val="23B7B037"/>
    <w:rsid w:val="247D938E"/>
    <w:rsid w:val="24C86FFC"/>
    <w:rsid w:val="24FAFD24"/>
    <w:rsid w:val="26096FD9"/>
    <w:rsid w:val="26265FA8"/>
    <w:rsid w:val="2695F051"/>
    <w:rsid w:val="27B7FB4D"/>
    <w:rsid w:val="2848F829"/>
    <w:rsid w:val="299BE11F"/>
    <w:rsid w:val="2AE7314A"/>
    <w:rsid w:val="2D4CF2A3"/>
    <w:rsid w:val="2DAD14C5"/>
    <w:rsid w:val="2DCE8F4F"/>
    <w:rsid w:val="2EA56008"/>
    <w:rsid w:val="2EA5C340"/>
    <w:rsid w:val="31063011"/>
    <w:rsid w:val="32818D9A"/>
    <w:rsid w:val="32CAE53F"/>
    <w:rsid w:val="351756D1"/>
    <w:rsid w:val="35A7F385"/>
    <w:rsid w:val="3AE6D3B4"/>
    <w:rsid w:val="3AF0DA56"/>
    <w:rsid w:val="3B64B6EE"/>
    <w:rsid w:val="3C6C37DF"/>
    <w:rsid w:val="3D030A76"/>
    <w:rsid w:val="3D658A78"/>
    <w:rsid w:val="3DB7210E"/>
    <w:rsid w:val="3E1BCC0B"/>
    <w:rsid w:val="3E9EDAD7"/>
    <w:rsid w:val="3EA6C85D"/>
    <w:rsid w:val="3EE8327C"/>
    <w:rsid w:val="3F1517B5"/>
    <w:rsid w:val="40ABABCF"/>
    <w:rsid w:val="42C6CF5D"/>
    <w:rsid w:val="42E6E787"/>
    <w:rsid w:val="439C926F"/>
    <w:rsid w:val="441DB772"/>
    <w:rsid w:val="446BB5BA"/>
    <w:rsid w:val="447E943F"/>
    <w:rsid w:val="4482B7E8"/>
    <w:rsid w:val="45379E63"/>
    <w:rsid w:val="45577400"/>
    <w:rsid w:val="461E8849"/>
    <w:rsid w:val="472524E1"/>
    <w:rsid w:val="4759E7B0"/>
    <w:rsid w:val="482E7B9E"/>
    <w:rsid w:val="48662FF5"/>
    <w:rsid w:val="49DFB50F"/>
    <w:rsid w:val="49FAB5DB"/>
    <w:rsid w:val="4A2149D3"/>
    <w:rsid w:val="4C74A170"/>
    <w:rsid w:val="5002E3D6"/>
    <w:rsid w:val="51DB648C"/>
    <w:rsid w:val="53E56020"/>
    <w:rsid w:val="53EFA37E"/>
    <w:rsid w:val="55758550"/>
    <w:rsid w:val="5611816A"/>
    <w:rsid w:val="573DA308"/>
    <w:rsid w:val="586ED78E"/>
    <w:rsid w:val="58701CA8"/>
    <w:rsid w:val="58B548F3"/>
    <w:rsid w:val="59530A7F"/>
    <w:rsid w:val="598413FF"/>
    <w:rsid w:val="599DECD0"/>
    <w:rsid w:val="5A53DE22"/>
    <w:rsid w:val="5B18192B"/>
    <w:rsid w:val="5B1BA383"/>
    <w:rsid w:val="5CB773E4"/>
    <w:rsid w:val="5D50170B"/>
    <w:rsid w:val="5EE961DA"/>
    <w:rsid w:val="619F1634"/>
    <w:rsid w:val="62355055"/>
    <w:rsid w:val="62E7CB05"/>
    <w:rsid w:val="633FEF3E"/>
    <w:rsid w:val="638D58B7"/>
    <w:rsid w:val="64849C48"/>
    <w:rsid w:val="65292918"/>
    <w:rsid w:val="6860C9DA"/>
    <w:rsid w:val="688E9AA5"/>
    <w:rsid w:val="6C475DDE"/>
    <w:rsid w:val="6C72D451"/>
    <w:rsid w:val="6DFFFAC4"/>
    <w:rsid w:val="6E0ED593"/>
    <w:rsid w:val="6E70FEE7"/>
    <w:rsid w:val="706BDBBF"/>
    <w:rsid w:val="70CDEB87"/>
    <w:rsid w:val="712FEA94"/>
    <w:rsid w:val="71AB66A6"/>
    <w:rsid w:val="738E60E9"/>
    <w:rsid w:val="73B13ED5"/>
    <w:rsid w:val="73D3B80F"/>
    <w:rsid w:val="74619C43"/>
    <w:rsid w:val="75A15CAA"/>
    <w:rsid w:val="7635AC83"/>
    <w:rsid w:val="771D5D75"/>
    <w:rsid w:val="781837DB"/>
    <w:rsid w:val="784D91AC"/>
    <w:rsid w:val="7898BE19"/>
    <w:rsid w:val="79471B27"/>
    <w:rsid w:val="7AE5925E"/>
    <w:rsid w:val="7AED589B"/>
    <w:rsid w:val="7B0680F8"/>
    <w:rsid w:val="7BED566B"/>
    <w:rsid w:val="7D4A5EC7"/>
    <w:rsid w:val="7DC64394"/>
    <w:rsid w:val="7DF68546"/>
    <w:rsid w:val="7E8F2D1F"/>
    <w:rsid w:val="7F8C06EF"/>
    <w:rsid w:val="7FC0C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2A68"/>
  <w15:chartTrackingRefBased/>
  <w15:docId w15:val="{9D75D057-455E-4A2C-96D4-DCB59604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mailto:pecs@hetraamwerk.n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van Dorp</dc:creator>
  <cp:keywords/>
  <dc:description/>
  <cp:lastModifiedBy>Wendy Plug</cp:lastModifiedBy>
  <cp:revision>2</cp:revision>
  <dcterms:created xsi:type="dcterms:W3CDTF">2023-05-30T08:23:00Z</dcterms:created>
  <dcterms:modified xsi:type="dcterms:W3CDTF">2023-05-30T08:23:00Z</dcterms:modified>
</cp:coreProperties>
</file>